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E64" w:rsidRPr="00A22E64" w:rsidRDefault="00A22E64" w:rsidP="00A22E64">
      <w:pPr>
        <w:pStyle w:val="NoSpacing"/>
        <w:jc w:val="center"/>
        <w:rPr>
          <w:rFonts w:ascii="Times New Roman" w:hAnsi="Times New Roman" w:cs="Times New Roman"/>
          <w:b/>
          <w:sz w:val="28"/>
          <w:szCs w:val="28"/>
          <w:u w:val="single"/>
        </w:rPr>
      </w:pPr>
      <w:r w:rsidRPr="00A22E64">
        <w:rPr>
          <w:rFonts w:ascii="Times New Roman" w:hAnsi="Times New Roman" w:cs="Times New Roman"/>
          <w:b/>
          <w:sz w:val="28"/>
          <w:szCs w:val="28"/>
          <w:u w:val="single"/>
        </w:rPr>
        <w:t>PROTECTION OF THE FAITH PRAYERS</w:t>
      </w:r>
    </w:p>
    <w:p w:rsidR="00A22E64" w:rsidRPr="00A22E64" w:rsidRDefault="00A22E64" w:rsidP="00A22E64">
      <w:pPr>
        <w:pStyle w:val="NoSpacing"/>
        <w:jc w:val="center"/>
        <w:rPr>
          <w:rFonts w:ascii="Times New Roman" w:hAnsi="Times New Roman" w:cs="Times New Roman"/>
          <w:sz w:val="28"/>
          <w:szCs w:val="28"/>
        </w:rPr>
      </w:pPr>
      <w:r w:rsidRPr="00A22E64">
        <w:rPr>
          <w:rFonts w:ascii="Times New Roman" w:hAnsi="Times New Roman" w:cs="Times New Roman"/>
          <w:sz w:val="28"/>
          <w:szCs w:val="28"/>
        </w:rPr>
        <w:t>Holy Love Ministry</w:t>
      </w:r>
    </w:p>
    <w:p w:rsidR="00A22E64" w:rsidRPr="00A22E64" w:rsidRDefault="00A22E64" w:rsidP="00A22E64">
      <w:pPr>
        <w:pStyle w:val="NoSpacing"/>
        <w:jc w:val="center"/>
        <w:rPr>
          <w:rFonts w:ascii="Times New Roman" w:hAnsi="Times New Roman" w:cs="Times New Roman"/>
          <w:sz w:val="28"/>
          <w:szCs w:val="28"/>
        </w:rPr>
      </w:pPr>
      <w:hyperlink r:id="rId7" w:history="1">
        <w:r w:rsidRPr="00A22E64">
          <w:rPr>
            <w:rStyle w:val="Hyperlink"/>
            <w:rFonts w:ascii="Times New Roman" w:hAnsi="Times New Roman" w:cs="Times New Roman"/>
            <w:sz w:val="28"/>
            <w:szCs w:val="28"/>
          </w:rPr>
          <w:t>http://www.holylove.org</w:t>
        </w:r>
      </w:hyperlink>
      <w:r w:rsidRPr="00A22E64">
        <w:rPr>
          <w:rFonts w:ascii="Times New Roman" w:hAnsi="Times New Roman" w:cs="Times New Roman"/>
          <w:sz w:val="28"/>
          <w:szCs w:val="28"/>
        </w:rPr>
        <w:t xml:space="preserve"> </w:t>
      </w:r>
    </w:p>
    <w:p w:rsidR="00A22E64" w:rsidRPr="00A22E64" w:rsidRDefault="00A22E64" w:rsidP="00A22E64">
      <w:pPr>
        <w:pStyle w:val="NoSpacing"/>
        <w:rPr>
          <w:rFonts w:ascii="Times New Roman" w:hAnsi="Times New Roman" w:cs="Times New Roman"/>
          <w:sz w:val="28"/>
          <w:szCs w:val="28"/>
        </w:rPr>
      </w:pPr>
      <w:bookmarkStart w:id="0" w:name="_GoBack"/>
      <w:bookmarkEnd w:id="0"/>
    </w:p>
    <w:p w:rsidR="00A22E64" w:rsidRPr="00A22E64" w:rsidRDefault="00A22E64" w:rsidP="00A22E64">
      <w:pPr>
        <w:pStyle w:val="NoSpacing"/>
        <w:rPr>
          <w:rFonts w:ascii="Times New Roman" w:hAnsi="Times New Roman" w:cs="Times New Roman"/>
          <w:b/>
          <w:sz w:val="28"/>
          <w:szCs w:val="28"/>
          <w:u w:val="single"/>
        </w:rPr>
      </w:pPr>
      <w:r w:rsidRPr="00A22E64">
        <w:rPr>
          <w:rFonts w:ascii="Times New Roman" w:hAnsi="Times New Roman" w:cs="Times New Roman"/>
          <w:b/>
          <w:sz w:val="28"/>
          <w:szCs w:val="28"/>
          <w:u w:val="single"/>
        </w:rPr>
        <w:t>St. Michael Shield of Truth Prayer</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b/>
          <w:sz w:val="28"/>
          <w:szCs w:val="28"/>
        </w:rPr>
        <w:t>St. Michael:</w:t>
      </w:r>
      <w:r w:rsidRPr="00A22E64">
        <w:rPr>
          <w:rFonts w:ascii="Times New Roman" w:hAnsi="Times New Roman" w:cs="Times New Roman"/>
          <w:sz w:val="28"/>
          <w:szCs w:val="28"/>
        </w:rPr>
        <w:t xml:space="preserve"> </w:t>
      </w:r>
      <w:r w:rsidRPr="00A22E64">
        <w:rPr>
          <w:rFonts w:ascii="Times New Roman" w:hAnsi="Times New Roman" w:cs="Times New Roman"/>
          <w:i/>
          <w:sz w:val="28"/>
          <w:szCs w:val="28"/>
        </w:rPr>
        <w:t>“I have come to establish in the world a devotion to my Shield which is truth itself. These times are evil. Satan is on the prowl trying to snatch souls from the path of righteousness at every turn. Therefore, Jesus has sent me with this prayer on my lips for all mankind.”</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color w:val="FF0000"/>
          <w:sz w:val="28"/>
          <w:szCs w:val="28"/>
          <w:u w:val="single"/>
        </w:rPr>
      </w:pPr>
      <w:r w:rsidRPr="00A22E64">
        <w:rPr>
          <w:rFonts w:ascii="Times New Roman" w:hAnsi="Times New Roman" w:cs="Times New Roman"/>
          <w:color w:val="FF0000"/>
          <w:sz w:val="28"/>
          <w:szCs w:val="28"/>
          <w:u w:val="single"/>
        </w:rPr>
        <w:t>St. Michael, you are our defender and safeguard against evil. Place your Shield of Truth over us and defend us in the battle which Satan wages against truth. Help us to see the righteous path of Holy Love. Clarify our choices between good and evil by placing us always behind your Shield of Truth. Amen.</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u w:val="single"/>
        </w:rPr>
      </w:pPr>
      <w:r w:rsidRPr="00A22E64">
        <w:rPr>
          <w:rFonts w:ascii="Times New Roman" w:hAnsi="Times New Roman" w:cs="Times New Roman"/>
          <w:b/>
          <w:sz w:val="28"/>
          <w:szCs w:val="28"/>
          <w:u w:val="single"/>
        </w:rPr>
        <w:t>PRAYER FOR PRIESTS</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t>“I desire all Confraternity members recite this prayer daily.”</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Jesus</w:t>
      </w: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February 1, 2006</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color w:val="FF0000"/>
          <w:sz w:val="28"/>
          <w:szCs w:val="28"/>
          <w:u w:val="single"/>
        </w:rPr>
      </w:pPr>
      <w:r w:rsidRPr="00A22E64">
        <w:rPr>
          <w:rFonts w:ascii="Times New Roman" w:hAnsi="Times New Roman" w:cs="Times New Roman"/>
          <w:color w:val="FF0000"/>
          <w:sz w:val="28"/>
          <w:szCs w:val="28"/>
          <w:u w:val="single"/>
        </w:rPr>
        <w:t>Heavenly Mother, I invoke you — take under Your Mantle of Protection all Your priest-sons. Draw them into Your Immaculate Heart — purest vessel of Holy Love. Nurture them in the Tradition of Faith. Give them the grace to reject liberalism. Protect the Church hierarchy from the allurements of liberal theology, power and avarice. Unite them in humility and love, so that the Church will once again be made whole. Allow the Message of the United Hearts to mend all spiritual illness within the Church. Amen.</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u w:val="single"/>
        </w:rPr>
      </w:pPr>
      <w:r w:rsidRPr="00A22E64">
        <w:rPr>
          <w:rFonts w:ascii="Times New Roman" w:hAnsi="Times New Roman" w:cs="Times New Roman"/>
          <w:b/>
          <w:sz w:val="28"/>
          <w:szCs w:val="28"/>
          <w:u w:val="single"/>
        </w:rPr>
        <w:t>PRAY FOR THE PRIESTHOOD - MESSAGES</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b/>
          <w:sz w:val="28"/>
          <w:szCs w:val="28"/>
        </w:rPr>
        <w:t>St. John Vianney:</w:t>
      </w:r>
      <w:r w:rsidRPr="00A22E64">
        <w:rPr>
          <w:rFonts w:ascii="Times New Roman" w:hAnsi="Times New Roman" w:cs="Times New Roman"/>
          <w:sz w:val="28"/>
          <w:szCs w:val="28"/>
        </w:rPr>
        <w:t xml:space="preserve"> </w:t>
      </w:r>
      <w:r w:rsidRPr="00A22E64">
        <w:rPr>
          <w:rFonts w:ascii="Times New Roman" w:hAnsi="Times New Roman" w:cs="Times New Roman"/>
          <w:i/>
          <w:sz w:val="28"/>
          <w:szCs w:val="28"/>
        </w:rPr>
        <w:t>“My brothers and sisters, pray for all priests that they be spiritually little, for this way they will not be sophisticated and worldly-wise but will have the singular purpose of saving their flock. Pray that all priests embrace this truth.”</w:t>
      </w:r>
      <w:r w:rsidRPr="00A22E64">
        <w:rPr>
          <w:rFonts w:ascii="Times New Roman" w:hAnsi="Times New Roman" w:cs="Times New Roman"/>
          <w:sz w:val="28"/>
          <w:szCs w:val="28"/>
        </w:rPr>
        <w:t xml:space="preserve"> (May 13, 2005)</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b/>
          <w:sz w:val="28"/>
          <w:szCs w:val="28"/>
        </w:rPr>
        <w:t>St.  John  Vianney:</w:t>
      </w:r>
      <w:r w:rsidRPr="00A22E64">
        <w:rPr>
          <w:rFonts w:ascii="Times New Roman" w:hAnsi="Times New Roman" w:cs="Times New Roman"/>
          <w:sz w:val="28"/>
          <w:szCs w:val="28"/>
        </w:rPr>
        <w:t xml:space="preserve"> </w:t>
      </w:r>
      <w:r w:rsidRPr="00A22E64">
        <w:rPr>
          <w:rFonts w:ascii="Times New Roman" w:hAnsi="Times New Roman" w:cs="Times New Roman"/>
          <w:i/>
          <w:sz w:val="28"/>
          <w:szCs w:val="28"/>
        </w:rPr>
        <w:t>“My brothers and sisters, it is of urgent importance that priests be given this message concerning the path of trustful surrender which leads to the Divine Will of the Heavenly Father; for it is they who are most under attack, most likely to be pulled from the path by Satan’s designs. Pray that priests accept the path and stay upon it.”</w:t>
      </w:r>
      <w:r w:rsidRPr="00A22E64">
        <w:rPr>
          <w:rFonts w:ascii="Times New Roman" w:hAnsi="Times New Roman" w:cs="Times New Roman"/>
          <w:sz w:val="28"/>
          <w:szCs w:val="28"/>
        </w:rPr>
        <w:t xml:space="preserve"> (January 12, 2007)</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b/>
          <w:sz w:val="28"/>
          <w:szCs w:val="28"/>
        </w:rPr>
        <w:t>St. John Vianney:</w:t>
      </w:r>
      <w:r w:rsidRPr="00A22E64">
        <w:rPr>
          <w:rFonts w:ascii="Times New Roman" w:hAnsi="Times New Roman" w:cs="Times New Roman"/>
          <w:sz w:val="28"/>
          <w:szCs w:val="28"/>
        </w:rPr>
        <w:t xml:space="preserve"> “My brothers and sisters, pray that all priests recognize the need to seek the protection of their Heavenly Mother lest they be mislead by liberal theology. Our Heavenly Mother wants to protect the Faith of all people, but most especially for priests, so that they live and spread only the truths of the Faith.” (November 9, 2007)</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Blessed  Mother:</w:t>
      </w: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t>“My daughter, today I am asking special prayers and sacrifices for the many priests who are being misled to believe My apparitions here are not genuine. Through false discernment, Satan has woven his way into the hearts of a few to mislead many. The enemy especially targets priests, for they can touch so many souls.”</w:t>
      </w:r>
    </w:p>
    <w:p w:rsidR="00A22E64" w:rsidRPr="00A22E64" w:rsidRDefault="00A22E64" w:rsidP="00A22E64">
      <w:pPr>
        <w:pStyle w:val="NoSpacing"/>
        <w:rPr>
          <w:rFonts w:ascii="Times New Roman" w:hAnsi="Times New Roman" w:cs="Times New Roman"/>
          <w:i/>
          <w:sz w:val="28"/>
          <w:szCs w:val="28"/>
        </w:rPr>
      </w:pP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i/>
          <w:sz w:val="28"/>
          <w:szCs w:val="28"/>
        </w:rPr>
        <w:t>“It is these few who have opened their hearts to self-righteous error, that have quickly and with certainty, chosen to oppose Heaven and this Mission. If it was you yourself on the path of perdition, if it was you yourself guilty of calumny, detraction and lies, you would want them to pray for you. As it is, they refuse correction, and so, we must pray all the harder for them. I love them, as they are My children, too. Pray for them, as well as the priests they mislead.”</w:t>
      </w:r>
      <w:r w:rsidRPr="00A22E64">
        <w:rPr>
          <w:rFonts w:ascii="Times New Roman" w:hAnsi="Times New Roman" w:cs="Times New Roman"/>
          <w:sz w:val="28"/>
          <w:szCs w:val="28"/>
        </w:rPr>
        <w:t xml:space="preserve"> (August 20, 2007)</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u w:val="single"/>
        </w:rPr>
      </w:pPr>
      <w:r w:rsidRPr="00A22E64">
        <w:rPr>
          <w:rFonts w:ascii="Times New Roman" w:hAnsi="Times New Roman" w:cs="Times New Roman"/>
          <w:b/>
          <w:sz w:val="28"/>
          <w:szCs w:val="28"/>
          <w:u w:val="single"/>
        </w:rPr>
        <w:t>PRAYERS AND GUIDELINES FOR PRIESTS</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CONSECRATION TO THE EUCHARISTIC HEART FOR PRIESTS</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color w:val="FF0000"/>
          <w:sz w:val="28"/>
          <w:szCs w:val="28"/>
          <w:u w:val="single"/>
        </w:rPr>
      </w:pPr>
      <w:r w:rsidRPr="00A22E64">
        <w:rPr>
          <w:rFonts w:ascii="Times New Roman" w:hAnsi="Times New Roman" w:cs="Times New Roman"/>
          <w:color w:val="FF0000"/>
          <w:sz w:val="28"/>
          <w:szCs w:val="28"/>
          <w:u w:val="single"/>
        </w:rPr>
        <w:t>My Jesus, Divine Good, accept my heart as Your instrument in the world through Holy Love, which is the Immaculate Heart of Mary. I consecrate my vocation in this present moment to Your Eucharistic Heart. I will dedicate my life to bringing the Holy Eucharist to those You lead me to, and to whom I am led. I desire union and faithfulness to the Will of the Eternal Father through consecration to Your Eucharistic Heart. Amen.</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t>“As there are many priests coming here, both Orthodox and Roman Rite, I desire at this time to address them.”</w:t>
      </w:r>
    </w:p>
    <w:p w:rsidR="00A22E64" w:rsidRPr="00A22E64" w:rsidRDefault="00A22E64" w:rsidP="00A22E64">
      <w:pPr>
        <w:pStyle w:val="NoSpacing"/>
        <w:rPr>
          <w:rFonts w:ascii="Times New Roman" w:hAnsi="Times New Roman" w:cs="Times New Roman"/>
          <w:i/>
          <w:sz w:val="28"/>
          <w:szCs w:val="28"/>
        </w:rPr>
      </w:pP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t>“My brothers, in this present moment, I desire that you rededicate your lives and your vocation. Consecrate yourselves to My Eucharistic Heart through the Immaculate Heart of My Mother. Then, through the Eucharistic Heart of your Lord and Savior, be consecrated to the Divine Will of the Eternal Father. Through this recommitment, you will live in Divine Love.”</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Jesus</w:t>
      </w: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May 31, 2005</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PRAYER TO STRENGTHEN VOCATIONS</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color w:val="FF0000"/>
          <w:sz w:val="28"/>
          <w:szCs w:val="28"/>
          <w:u w:val="single"/>
        </w:rPr>
      </w:pPr>
      <w:r w:rsidRPr="00A22E64">
        <w:rPr>
          <w:rFonts w:ascii="Times New Roman" w:hAnsi="Times New Roman" w:cs="Times New Roman"/>
          <w:color w:val="FF0000"/>
          <w:sz w:val="28"/>
          <w:szCs w:val="28"/>
          <w:u w:val="single"/>
        </w:rPr>
        <w:t>Dear Jesus, I place myself under the Complete Blessing of the United Hearts. With this Blessing, I desire a deep understanding of my faults. With your help, I will not defend myself, but by Your assistance, work to overcome every obstacle and weakness that holds me back on the path of holiness. Impress on my heart a great love for the virtues, most especially Holy Love and Holy Humility, so that every virtue can increase in me. I desire to be holy, and I desire sanctification by living in God’s Divine Will. Amen.</w:t>
      </w:r>
    </w:p>
    <w:p w:rsidR="00A22E64" w:rsidRPr="00A22E64" w:rsidRDefault="00A22E64" w:rsidP="00A22E64">
      <w:pPr>
        <w:pStyle w:val="NoSpacing"/>
        <w:rPr>
          <w:rFonts w:ascii="Times New Roman" w:hAnsi="Times New Roman" w:cs="Times New Roman"/>
          <w:i/>
          <w:sz w:val="28"/>
          <w:szCs w:val="28"/>
        </w:rPr>
      </w:pP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lastRenderedPageBreak/>
        <w:t>“My daughter, I desire that all priests receive and recite this prayer every day from the heart. It will strengthen vocations and boost sagging spirits.”</w:t>
      </w:r>
    </w:p>
    <w:p w:rsidR="00A22E64" w:rsidRPr="00A22E64" w:rsidRDefault="00A22E64" w:rsidP="00A22E64">
      <w:pPr>
        <w:pStyle w:val="NoSpacing"/>
        <w:rPr>
          <w:rFonts w:ascii="Times New Roman" w:hAnsi="Times New Roman" w:cs="Times New Roman"/>
          <w:i/>
          <w:sz w:val="28"/>
          <w:szCs w:val="28"/>
        </w:rPr>
      </w:pP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t>“Priests who faithfully recite this prayer will receive My special protection over their vocations. By My Hand, they will be led to the Heart of the Paternal Father.”</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Blessed Mother</w:t>
      </w: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August 18, 2007</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Seek Blessed Mother’s Protection</w:t>
      </w: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b/>
          <w:sz w:val="28"/>
          <w:szCs w:val="28"/>
        </w:rPr>
        <w:t>St. John Vianney:</w:t>
      </w:r>
      <w:r w:rsidRPr="00A22E64">
        <w:rPr>
          <w:rFonts w:ascii="Times New Roman" w:hAnsi="Times New Roman" w:cs="Times New Roman"/>
          <w:sz w:val="28"/>
          <w:szCs w:val="28"/>
        </w:rPr>
        <w:t xml:space="preserve"> </w:t>
      </w:r>
      <w:r w:rsidRPr="00A22E64">
        <w:rPr>
          <w:rFonts w:ascii="Times New Roman" w:hAnsi="Times New Roman" w:cs="Times New Roman"/>
          <w:i/>
          <w:sz w:val="28"/>
          <w:szCs w:val="28"/>
        </w:rPr>
        <w:t>“Today, my brothers and sisters, vocations are lost and paralyzed because they are not offered to the protection of the Holy Mother. It is She who protects vocations and strengthens them in graces and virtue."</w:t>
      </w:r>
      <w:r w:rsidRPr="00A22E64">
        <w:rPr>
          <w:rFonts w:ascii="Times New Roman" w:hAnsi="Times New Roman" w:cs="Times New Roman"/>
          <w:sz w:val="28"/>
          <w:szCs w:val="28"/>
        </w:rPr>
        <w:t xml:space="preserve"> (July 13, 2007)</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u w:val="single"/>
        </w:rPr>
      </w:pPr>
      <w:r w:rsidRPr="00A22E64">
        <w:rPr>
          <w:rFonts w:ascii="Times New Roman" w:hAnsi="Times New Roman" w:cs="Times New Roman"/>
          <w:b/>
          <w:sz w:val="28"/>
          <w:szCs w:val="28"/>
          <w:u w:val="single"/>
        </w:rPr>
        <w:t>GUIDELINES FOR PRIESTS</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b/>
          <w:sz w:val="28"/>
          <w:szCs w:val="28"/>
        </w:rPr>
        <w:t>St. John Vianney:</w:t>
      </w:r>
      <w:r w:rsidRPr="00A22E64">
        <w:rPr>
          <w:rFonts w:ascii="Times New Roman" w:hAnsi="Times New Roman" w:cs="Times New Roman"/>
          <w:sz w:val="28"/>
          <w:szCs w:val="28"/>
        </w:rPr>
        <w:t xml:space="preserve"> </w:t>
      </w:r>
      <w:r w:rsidRPr="00A22E64">
        <w:rPr>
          <w:rFonts w:ascii="Times New Roman" w:hAnsi="Times New Roman" w:cs="Times New Roman"/>
          <w:i/>
          <w:sz w:val="28"/>
          <w:szCs w:val="28"/>
        </w:rPr>
        <w:t>“Child of Christ, here are some guidelines for priests — not only the ones who come here, but also the ones who are deciding about the Messages or the Confraternity.”</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sz w:val="28"/>
          <w:szCs w:val="28"/>
        </w:rPr>
        <w:t>1. “Frequent confession after much soul-searching.”</w:t>
      </w: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sz w:val="28"/>
          <w:szCs w:val="28"/>
        </w:rPr>
        <w:t>2. “Pray for discernment. An opinion or a judgment is not discernment. Realize that today some Dioceses are compromised by error — by liberalism.”</w:t>
      </w: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sz w:val="28"/>
          <w:szCs w:val="28"/>
        </w:rPr>
        <w:t>3. “Use your guardian angel. Develop a love for this angel God has given you.”</w:t>
      </w: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sz w:val="28"/>
          <w:szCs w:val="28"/>
        </w:rPr>
        <w:t>4. “Love the souls in your charge, and do all in your power to bring them to salvation.”</w:t>
      </w: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sz w:val="28"/>
          <w:szCs w:val="28"/>
        </w:rPr>
        <w:t>5. “Be humble and childlike. Avoid intellectual pride. Give all credit to God from your heart.”</w:t>
      </w: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sz w:val="28"/>
          <w:szCs w:val="28"/>
        </w:rPr>
        <w:t>6. “Pray for the Poor Souls. They have much power. Put them to use.”</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i/>
          <w:sz w:val="28"/>
          <w:szCs w:val="28"/>
        </w:rPr>
        <w:t>“If priests follow these guidelines, Jesus promises a strengthening of their vocations.”</w:t>
      </w:r>
      <w:r w:rsidRPr="00A22E64">
        <w:rPr>
          <w:rFonts w:ascii="Times New Roman" w:hAnsi="Times New Roman" w:cs="Times New Roman"/>
          <w:sz w:val="28"/>
          <w:szCs w:val="28"/>
        </w:rPr>
        <w:t xml:space="preserve"> (November 1, 2007)</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tabs>
          <w:tab w:val="center" w:pos="5400"/>
        </w:tabs>
        <w:rPr>
          <w:rFonts w:ascii="Times New Roman" w:hAnsi="Times New Roman" w:cs="Times New Roman"/>
          <w:b/>
          <w:sz w:val="28"/>
          <w:szCs w:val="28"/>
          <w:u w:val="single"/>
        </w:rPr>
      </w:pPr>
      <w:r w:rsidRPr="00A22E64">
        <w:rPr>
          <w:rFonts w:ascii="Times New Roman" w:hAnsi="Times New Roman" w:cs="Times New Roman"/>
          <w:b/>
          <w:sz w:val="28"/>
          <w:szCs w:val="28"/>
          <w:u w:val="single"/>
        </w:rPr>
        <w:t>FOR THE REMNANT FAITHFUL</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SEARCH FOR TRUTH ACCORDING TO THE TRADITION OF FAITH</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color w:val="FF0000"/>
          <w:sz w:val="28"/>
          <w:szCs w:val="28"/>
          <w:u w:val="single"/>
        </w:rPr>
      </w:pPr>
      <w:r w:rsidRPr="00A22E64">
        <w:rPr>
          <w:rFonts w:ascii="Times New Roman" w:hAnsi="Times New Roman" w:cs="Times New Roman"/>
          <w:color w:val="FF0000"/>
          <w:sz w:val="28"/>
          <w:szCs w:val="28"/>
          <w:u w:val="single"/>
        </w:rPr>
        <w:t>Father, Son and Holy Spirit, grant me —</w:t>
      </w:r>
    </w:p>
    <w:p w:rsidR="00A22E64" w:rsidRPr="00A22E64" w:rsidRDefault="00A22E64" w:rsidP="00A22E64">
      <w:pPr>
        <w:pStyle w:val="NoSpacing"/>
        <w:rPr>
          <w:rFonts w:ascii="Times New Roman" w:hAnsi="Times New Roman" w:cs="Times New Roman"/>
          <w:color w:val="FF0000"/>
          <w:sz w:val="28"/>
          <w:szCs w:val="28"/>
          <w:u w:val="single"/>
        </w:rPr>
      </w:pPr>
      <w:r w:rsidRPr="00A22E64">
        <w:rPr>
          <w:rFonts w:ascii="Times New Roman" w:hAnsi="Times New Roman" w:cs="Times New Roman"/>
          <w:b/>
          <w:color w:val="FF0000"/>
          <w:sz w:val="28"/>
          <w:szCs w:val="28"/>
          <w:u w:val="single"/>
        </w:rPr>
        <w:t>Temperance —</w:t>
      </w:r>
      <w:r w:rsidRPr="00A22E64">
        <w:rPr>
          <w:rFonts w:ascii="Times New Roman" w:hAnsi="Times New Roman" w:cs="Times New Roman"/>
          <w:color w:val="FF0000"/>
          <w:sz w:val="28"/>
          <w:szCs w:val="28"/>
          <w:u w:val="single"/>
        </w:rPr>
        <w:t xml:space="preserve"> not to accept everything at face value.</w:t>
      </w:r>
    </w:p>
    <w:p w:rsidR="00A22E64" w:rsidRPr="00A22E64" w:rsidRDefault="00A22E64" w:rsidP="00A22E64">
      <w:pPr>
        <w:pStyle w:val="NoSpacing"/>
        <w:tabs>
          <w:tab w:val="left" w:pos="7500"/>
        </w:tabs>
        <w:rPr>
          <w:rFonts w:ascii="Times New Roman" w:hAnsi="Times New Roman" w:cs="Times New Roman"/>
          <w:color w:val="FF0000"/>
          <w:sz w:val="28"/>
          <w:szCs w:val="28"/>
          <w:u w:val="single"/>
        </w:rPr>
      </w:pPr>
      <w:r w:rsidRPr="00A22E64">
        <w:rPr>
          <w:rFonts w:ascii="Times New Roman" w:hAnsi="Times New Roman" w:cs="Times New Roman"/>
          <w:b/>
          <w:color w:val="FF0000"/>
          <w:sz w:val="28"/>
          <w:szCs w:val="28"/>
          <w:u w:val="single"/>
        </w:rPr>
        <w:t>Prudence —</w:t>
      </w:r>
      <w:r w:rsidRPr="00A22E64">
        <w:rPr>
          <w:rFonts w:ascii="Times New Roman" w:hAnsi="Times New Roman" w:cs="Times New Roman"/>
          <w:color w:val="FF0000"/>
          <w:sz w:val="28"/>
          <w:szCs w:val="28"/>
          <w:u w:val="single"/>
        </w:rPr>
        <w:t xml:space="preserve"> to search out the truth.</w:t>
      </w:r>
    </w:p>
    <w:p w:rsidR="00A22E64" w:rsidRPr="00A22E64" w:rsidRDefault="00A22E64" w:rsidP="00A22E64">
      <w:pPr>
        <w:pStyle w:val="NoSpacing"/>
        <w:rPr>
          <w:rFonts w:ascii="Times New Roman" w:hAnsi="Times New Roman" w:cs="Times New Roman"/>
          <w:color w:val="FF0000"/>
          <w:sz w:val="28"/>
          <w:szCs w:val="28"/>
          <w:u w:val="single"/>
        </w:rPr>
      </w:pPr>
      <w:r w:rsidRPr="00A22E64">
        <w:rPr>
          <w:rFonts w:ascii="Times New Roman" w:hAnsi="Times New Roman" w:cs="Times New Roman"/>
          <w:b/>
          <w:color w:val="FF0000"/>
          <w:sz w:val="28"/>
          <w:szCs w:val="28"/>
          <w:u w:val="single"/>
        </w:rPr>
        <w:t>Wisdom —</w:t>
      </w:r>
      <w:r w:rsidRPr="00A22E64">
        <w:rPr>
          <w:rFonts w:ascii="Times New Roman" w:hAnsi="Times New Roman" w:cs="Times New Roman"/>
          <w:color w:val="FF0000"/>
          <w:sz w:val="28"/>
          <w:szCs w:val="28"/>
          <w:u w:val="single"/>
        </w:rPr>
        <w:t xml:space="preserve"> to recognize the truth. Amen.</w:t>
      </w:r>
    </w:p>
    <w:p w:rsidR="00A22E64" w:rsidRPr="00A22E64" w:rsidRDefault="00A22E64" w:rsidP="00A22E64">
      <w:pPr>
        <w:pStyle w:val="NoSpacing"/>
        <w:rPr>
          <w:rFonts w:ascii="Times New Roman" w:hAnsi="Times New Roman" w:cs="Times New Roman"/>
          <w:sz w:val="28"/>
          <w:szCs w:val="28"/>
        </w:rPr>
      </w:pPr>
    </w:p>
    <w:p w:rsidR="006814AA" w:rsidRDefault="006814AA">
      <w:pPr>
        <w:rPr>
          <w:rFonts w:ascii="Times New Roman" w:hAnsi="Times New Roman" w:cs="Times New Roman"/>
          <w:i/>
          <w:sz w:val="28"/>
          <w:szCs w:val="28"/>
        </w:rPr>
      </w:pPr>
      <w:r>
        <w:rPr>
          <w:rFonts w:ascii="Times New Roman" w:hAnsi="Times New Roman" w:cs="Times New Roman"/>
          <w:i/>
          <w:sz w:val="28"/>
          <w:szCs w:val="28"/>
        </w:rPr>
        <w:br w:type="page"/>
      </w: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lastRenderedPageBreak/>
        <w:t>“The Remnant will always recognize the truth when it is based upon Holy and Divine Love...”</w:t>
      </w:r>
    </w:p>
    <w:p w:rsidR="00A22E64" w:rsidRPr="00A22E64" w:rsidRDefault="00A22E64" w:rsidP="00A22E64">
      <w:pPr>
        <w:pStyle w:val="NoSpacing"/>
        <w:rPr>
          <w:rFonts w:ascii="Times New Roman" w:hAnsi="Times New Roman" w:cs="Times New Roman"/>
          <w:i/>
          <w:sz w:val="28"/>
          <w:szCs w:val="28"/>
        </w:rPr>
      </w:pPr>
    </w:p>
    <w:p w:rsidR="00A22E64" w:rsidRPr="00A22E64" w:rsidRDefault="00A22E64" w:rsidP="00A22E64">
      <w:pPr>
        <w:pStyle w:val="NoSpacing"/>
        <w:rPr>
          <w:rFonts w:ascii="Times New Roman" w:hAnsi="Times New Roman" w:cs="Times New Roman"/>
          <w:sz w:val="28"/>
          <w:szCs w:val="28"/>
        </w:rPr>
      </w:pPr>
      <w:r w:rsidRPr="00A22E64">
        <w:rPr>
          <w:rFonts w:ascii="Times New Roman" w:hAnsi="Times New Roman" w:cs="Times New Roman"/>
          <w:i/>
          <w:sz w:val="28"/>
          <w:szCs w:val="28"/>
        </w:rPr>
        <w:t>“I will help you. I am your strength. I will not abandon you, if you believe.”</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Jesus</w:t>
      </w: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April 5, 2008</w:t>
      </w: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Monthly Message to All People and Every Nation</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PRAYER ON BEHALF OF THE REMNANT FAITHFUL</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color w:val="FF0000"/>
          <w:sz w:val="28"/>
          <w:szCs w:val="28"/>
          <w:u w:val="single"/>
        </w:rPr>
      </w:pPr>
      <w:r w:rsidRPr="00A22E64">
        <w:rPr>
          <w:rFonts w:ascii="Times New Roman" w:hAnsi="Times New Roman" w:cs="Times New Roman"/>
          <w:color w:val="FF0000"/>
          <w:sz w:val="28"/>
          <w:szCs w:val="28"/>
          <w:u w:val="single"/>
        </w:rPr>
        <w:t>Eternal Father, take the Remnant Church which You have formed, into Your Paternal Heart. Protect the Deposit of Faith from the arrows of compromise and deceit. Your Heart, dear Father, is the Flame of Righteousness and Truth. Keep the Remnant Faithful secure in this Eternal Flame. Amen.</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t>“Special grace will be given to those who pray this prayer with a sincere heart so that they will readily recognize compromise.”</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Jesus</w:t>
      </w: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February 5, 2007</w:t>
      </w:r>
    </w:p>
    <w:p w:rsidR="00A22E64" w:rsidRPr="00A22E64" w:rsidRDefault="00A22E64" w:rsidP="00A22E64">
      <w:pPr>
        <w:pStyle w:val="NoSpacing"/>
        <w:rPr>
          <w:rFonts w:ascii="Times New Roman" w:hAnsi="Times New Roman" w:cs="Times New Roman"/>
          <w:b/>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Pray That Your Numbers Increase</w:t>
      </w:r>
    </w:p>
    <w:p w:rsidR="00A22E64" w:rsidRPr="00A22E64" w:rsidRDefault="00A22E64" w:rsidP="00A22E64">
      <w:pPr>
        <w:pStyle w:val="NoSpacing"/>
        <w:rPr>
          <w:rFonts w:ascii="Times New Roman" w:hAnsi="Times New Roman" w:cs="Times New Roman"/>
          <w:i/>
          <w:sz w:val="28"/>
          <w:szCs w:val="28"/>
        </w:rPr>
      </w:pPr>
      <w:r w:rsidRPr="00A22E64">
        <w:rPr>
          <w:rFonts w:ascii="Times New Roman" w:hAnsi="Times New Roman" w:cs="Times New Roman"/>
          <w:i/>
          <w:sz w:val="28"/>
          <w:szCs w:val="28"/>
        </w:rPr>
        <w:t>“As children of the light, I invoke you, pray that your numbers increase. In this way, the Remnant Faithful will be strengthened.”</w:t>
      </w:r>
    </w:p>
    <w:p w:rsidR="00A22E64" w:rsidRPr="00A22E64" w:rsidRDefault="00A22E64" w:rsidP="00A22E64">
      <w:pPr>
        <w:pStyle w:val="NoSpacing"/>
        <w:rPr>
          <w:rFonts w:ascii="Times New Roman" w:hAnsi="Times New Roman" w:cs="Times New Roman"/>
          <w:sz w:val="28"/>
          <w:szCs w:val="28"/>
        </w:rPr>
      </w:pP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Jesus</w:t>
      </w:r>
    </w:p>
    <w:p w:rsidR="00A22E64"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June 5, 2007</w:t>
      </w:r>
    </w:p>
    <w:p w:rsidR="0091731E" w:rsidRPr="00A22E64" w:rsidRDefault="00A22E64" w:rsidP="00A22E64">
      <w:pPr>
        <w:pStyle w:val="NoSpacing"/>
        <w:rPr>
          <w:rFonts w:ascii="Times New Roman" w:hAnsi="Times New Roman" w:cs="Times New Roman"/>
          <w:b/>
          <w:sz w:val="28"/>
          <w:szCs w:val="28"/>
        </w:rPr>
      </w:pPr>
      <w:r w:rsidRPr="00A22E64">
        <w:rPr>
          <w:rFonts w:ascii="Times New Roman" w:hAnsi="Times New Roman" w:cs="Times New Roman"/>
          <w:b/>
          <w:sz w:val="28"/>
          <w:szCs w:val="28"/>
        </w:rPr>
        <w:t>Monthly Message to All People and Every Nation</w:t>
      </w:r>
    </w:p>
    <w:sectPr w:rsidR="0091731E" w:rsidRPr="00A22E64" w:rsidSect="00A22E6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12AB" w:rsidRDefault="00DB12AB" w:rsidP="00A22E64">
      <w:pPr>
        <w:spacing w:after="0" w:line="240" w:lineRule="auto"/>
      </w:pPr>
      <w:r>
        <w:separator/>
      </w:r>
    </w:p>
  </w:endnote>
  <w:endnote w:type="continuationSeparator" w:id="0">
    <w:p w:rsidR="00DB12AB" w:rsidRDefault="00DB12AB" w:rsidP="00A22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12AB" w:rsidRDefault="00DB12AB" w:rsidP="00A22E64">
      <w:pPr>
        <w:spacing w:after="0" w:line="240" w:lineRule="auto"/>
      </w:pPr>
      <w:r>
        <w:separator/>
      </w:r>
    </w:p>
  </w:footnote>
  <w:footnote w:type="continuationSeparator" w:id="0">
    <w:p w:rsidR="00DB12AB" w:rsidRDefault="00DB12AB" w:rsidP="00A22E6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E64"/>
    <w:rsid w:val="006814AA"/>
    <w:rsid w:val="00744405"/>
    <w:rsid w:val="0091731E"/>
    <w:rsid w:val="00A22E64"/>
    <w:rsid w:val="00DB12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2E64"/>
    <w:pPr>
      <w:spacing w:after="0" w:line="240" w:lineRule="auto"/>
    </w:pPr>
  </w:style>
  <w:style w:type="character" w:styleId="Hyperlink">
    <w:name w:val="Hyperlink"/>
    <w:basedOn w:val="DefaultParagraphFont"/>
    <w:uiPriority w:val="99"/>
    <w:unhideWhenUsed/>
    <w:rsid w:val="00A22E64"/>
    <w:rPr>
      <w:color w:val="0000FF" w:themeColor="hyperlink"/>
      <w:u w:val="single"/>
    </w:rPr>
  </w:style>
  <w:style w:type="paragraph" w:styleId="Header">
    <w:name w:val="header"/>
    <w:basedOn w:val="Normal"/>
    <w:link w:val="HeaderChar"/>
    <w:uiPriority w:val="99"/>
    <w:unhideWhenUsed/>
    <w:rsid w:val="00A22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E64"/>
  </w:style>
  <w:style w:type="paragraph" w:styleId="Footer">
    <w:name w:val="footer"/>
    <w:basedOn w:val="Normal"/>
    <w:link w:val="FooterChar"/>
    <w:uiPriority w:val="99"/>
    <w:unhideWhenUsed/>
    <w:rsid w:val="00A22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E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2E64"/>
    <w:pPr>
      <w:spacing w:after="0" w:line="240" w:lineRule="auto"/>
    </w:pPr>
  </w:style>
  <w:style w:type="character" w:styleId="Hyperlink">
    <w:name w:val="Hyperlink"/>
    <w:basedOn w:val="DefaultParagraphFont"/>
    <w:uiPriority w:val="99"/>
    <w:unhideWhenUsed/>
    <w:rsid w:val="00A22E64"/>
    <w:rPr>
      <w:color w:val="0000FF" w:themeColor="hyperlink"/>
      <w:u w:val="single"/>
    </w:rPr>
  </w:style>
  <w:style w:type="paragraph" w:styleId="Header">
    <w:name w:val="header"/>
    <w:basedOn w:val="Normal"/>
    <w:link w:val="HeaderChar"/>
    <w:uiPriority w:val="99"/>
    <w:unhideWhenUsed/>
    <w:rsid w:val="00A22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E64"/>
  </w:style>
  <w:style w:type="paragraph" w:styleId="Footer">
    <w:name w:val="footer"/>
    <w:basedOn w:val="Normal"/>
    <w:link w:val="FooterChar"/>
    <w:uiPriority w:val="99"/>
    <w:unhideWhenUsed/>
    <w:rsid w:val="00A22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olylove.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1117</Words>
  <Characters>6370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2016-04-19T03:32:00Z</cp:lastPrinted>
  <dcterms:created xsi:type="dcterms:W3CDTF">2016-04-19T03:20:00Z</dcterms:created>
  <dcterms:modified xsi:type="dcterms:W3CDTF">2016-04-19T03:32:00Z</dcterms:modified>
</cp:coreProperties>
</file>